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SNĚM ASOCIACE TOM -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21. – 23. 1. 2022</w:t>
      </w:r>
    </w:p>
    <w:p w:rsid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Upozornění:</w:t>
      </w:r>
      <w:bookmarkStart w:id="0" w:name="_GoBack"/>
      <w:bookmarkEnd w:id="0"/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Vážení účastníci sněmu, mějte prosím na paměti, že během sněmu bude nutné dodržovat aktuální </w:t>
      </w:r>
      <w:proofErr w:type="spellStart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protipandemická</w:t>
      </w:r>
      <w:proofErr w:type="spellEnd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nařízení.  Mějte tedy prosím vždy u sebe a v pořádku veškerá potřebná potvrzení (certifikáty o očkování, aktuální výsledky testů atp.), která budou v době konání sněmu platná.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Taktéž se prosím neopomeňte vybavit respirátory či rouškami a noste je tak, jak bude aktuálně vyžadováno.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Buďme prosím zodpovědní vůči sobě navzájem i vůči provozovatelům pronajatých zařízení.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Vážení kolegové,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zveme vás na výroční sněm, kterým oslavíme 30 let naší samostatné existence. Sněm bude v lednu – 21. – 23. 1. 2022, a to v Praze.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Každý oddíl může delegovat nejvýše dva zástupce. Budeme mít vůli vyhovět i těm, kdo chtějí přijet ve třech (třetí člen z jednoho oddílu nemá hlasovací právo).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Rozhodující bude pandemická situace a podmínky a omezení s tím spojené.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Nezapomeňte prosím také popřemýšlet o významných osobnostech našeho spolku, které by si zasloužily nejvyšší vyznamenání 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– Stříbrný hořec.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Své návrhy důkladně promyslete a případně také zaznamenejte v přihlášce. Tu prosím uzavřete 15. 12.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A co vás (přibližně) čeká na sněmu?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Páteční posezení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v Kavárně u svaté Ludmily (Náměstí Míru 585/11).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Kavárna je ve stejném objektu, ve kterém budete ubytováni. Vstup je z náměstí nebo pro ubytované přímo z hostelu (zadem, okolo recepce).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U piva a dobrého jídla potkáte spoustu kamarádů, ale pamatujte, že druhý den ráno vstáváme a sněmujeme! Respektujte prosím provozní dobu kavárny, která zavírá ve 21h.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Vlastní sněm začne v 9:00 v Městské knihovně v Praze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na Mariánském nám. (nedaleko zastávky MHD Staroměstská) z ubytování max. 10 minut metrem.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lastRenderedPageBreak/>
        <w:t>Sněmujeme ve velkém sále, který se nalézá v přízemí knihovny – po schodech dolů, kolem kavárny Quido.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Sobotní program je předběžně rozdělen na část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dopolední – sněmovní, úřední, v rámci dopolední části proběhnou volby na další pětileté období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zazní náměty z programové oblasti, ekonomické informace.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a slavnostní odpolední (podvečerní) za přítomnosti hostí.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Mezi oběma bloky bude čas na 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oběd ve školní jídelně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(Uhelný trh 425) vzdálené jen 555 metrů od knihovny. I na individuální procházku krásným historickým okolím.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Po slavnostním – kulturním bloku sněmu bude přímo v místě konání večeře formou rautu.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V neděli se můžete těšit na 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prohlídku Senátu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a jeho krásných sálů, kterou započneme v 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9:30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a pokračovat budeme 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procházkou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známými i méně známými zákoutími Starého Města pražského se skvělým průvodcem R. Benešem.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Sněmovní poplatek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250 Kč - pro ty, kteří přijedou jen na sobotní sněm (oběd + večeře)                                                         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500 Kč - pro ty, kteří budou ubytovaní jednu noc, včetně snídaně                                                                    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600 Kč - pro ty, kteří budou ubytovaní dvě noci, včetně snídaní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Z poplatku je hrazena strava a ubytování.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Způsob úhrady - na účet číslo 164456389/0800 s variabilním symbolem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„č. oddílu+155“.      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Datum úhrady - zaplaťte prosím nejpozději do 5. ledna 2022.                                                                                   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Sněmovní poplatek se týká bez výjimky všech, závisí na počtu nocí. Pro kolegy starší 70 let je poloviční. Tento poplatek je možné zahrnout do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lastRenderedPageBreak/>
        <w:t>oddílového účetnictví, nikoliv však hradit ze státní dotace. Na sněmu bude propláceno 50 % cestovného.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U cest automobily uhradíme cestovné, pokud bude auto obsazeno minimálně třemi osobami.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Ubytováni 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Křesťanský domov mládeže u svaté Ludmily, (Francouzská 585/1), zde budeme též v pátek večeřet a oba dny snídat.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Sněmujeme 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Sněmujeme v Městské knihovně v Praze, (Mariánské nám. 98/1). Zde proběhne i slavnostní večeře.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Oběd 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Školní jídelna (Uhelný trh 425).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DOPRAVA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Ubytováni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je zajištěno přímo na zastávce 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NÁMĚSTÍ MÍRU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metra linky A (zelené), tramvají (4, 10, 13, 16, 22) a autobusu 135 (z Florence)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Vystoupíte z metra směr Francouzská ulice. Půjdete vlevo, náměstí a kostel budete mít za zády a před sebou už přímo dům s kavárnou a hostelem, vchod do ubytování je z Francouzské ulice.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Je to kousek z Hlavního i z Masarykova nádraží taktéž kousek z autobusového nádraží Florenc</w:t>
      </w:r>
      <w:r w:rsidRPr="000F70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Autem se dá zastavit v okolí hostelu (nedoporučujeme nicméně, je to frekventované místo a je lepší dopravit se k ubytování metrem A, od metra je k hostelu minuta chůze) jen na vyložení pasažérů a zavazadel, zaparkovat pak je možné na některém z placených parkovišť či garážových domů. Např. na Florenci, Hlavním n., Smíchovském n., Karlově nám. …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Sněmujeme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kousek od zastávky metra linky A (zelené) 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STAROMĚSTSKÁ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(též zastávka tramvají)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Sobotní oběd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je ve školní jídelně na Uhelném trhu v </w:t>
      </w:r>
      <w:proofErr w:type="spellStart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dochozí</w:t>
      </w:r>
      <w:proofErr w:type="spellEnd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vzdálenosti od knihovny.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Nedělní procházku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zahájíme v Senátu nedaleko metra Malostranská (A, zelené), či Malostranského náměstí (tram).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PÁTEK: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lastRenderedPageBreak/>
        <w:t>Prezence 16:30 – 21:00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v místě ubytování – KDM – hostel, u svaté Ludmily, (Francouzská 585/1), v salonku.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V salonku </w:t>
      </w:r>
      <w:proofErr w:type="spellStart"/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takéž</w:t>
      </w:r>
      <w:proofErr w:type="spellEnd"/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 proběhne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Prodej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asociačních drobností, triček, </w:t>
      </w:r>
      <w:proofErr w:type="spellStart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vandrovních</w:t>
      </w:r>
      <w:proofErr w:type="spellEnd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knížek a dalších tiskovin.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Vyplácení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cestovních příkazů atd.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Klíče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– v hostelu funguje nonstop vrátnice, při příjezdu obdržíte kartu, kterou se vždy prokážete a obdržíte klíč od pokoje, tamtéž je třeba klíč vždy při odchodu vrátit.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Páteční posezení pro zájemce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v Kavárně u svaté Ludmily (Náměstí Míru 585/11 - ) je rezervováno od </w:t>
      </w: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17:30 do 21:00.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Respektujte prosím zavírací dobu kavárny. Vchod do kavárny je z náměstí nebo přímo hostelem (za recepcí).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SOBOTA: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Snídaně od 6:30 – 8:30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v Kavárně u svaté Ludmily Náměstí Míru 585 (vchod je z náměstí nebo přímo hostelem)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Oběd - ve školní jídelně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– (Uhelný trh 425)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 xml:space="preserve">Prezence a výplata cestovného 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budou možné také před zahájením programu a v průběhu přestávek v předsálí knihovny.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Prodej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asociačních drobností, triček, </w:t>
      </w:r>
      <w:proofErr w:type="spellStart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vandrovních</w:t>
      </w:r>
      <w:proofErr w:type="spellEnd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knížek a dalších tiskovin taktéž bude probíhat v předsálí knihovny.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NEDĚLE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Snídaně od 6:30 – 8:30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v Kavárně u svaté Ludmily (Náměstí Míru </w:t>
      </w:r>
      <w:proofErr w:type="gramStart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585/11) (vchod</w:t>
      </w:r>
      <w:proofErr w:type="gramEnd"/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 xml:space="preserve"> je z náměstí nebo přímo hostelem).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  <w:t>Prohlídka města 9:25 – cca 11:30  </w:t>
      </w: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– sraz na procházku bude v 8:25 před vchodem do Senátu – Valdštejnský palác - (Valdštejnské náměstí 17/4).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 NA SNĚM UZAVÍRÁME 15. 12.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700B" w:rsidRPr="000F700B" w:rsidRDefault="000F700B" w:rsidP="000F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lastRenderedPageBreak/>
        <w:t xml:space="preserve">Případné dotazy posílejte prosím Ondrovi Mánkovi na: </w:t>
      </w:r>
      <w:hyperlink r:id="rId4" w:history="1">
        <w:r w:rsidRPr="000F700B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cs-CZ"/>
          </w:rPr>
          <w:t>omanek@a-tom.cz</w:t>
        </w:r>
      </w:hyperlink>
    </w:p>
    <w:p w:rsidR="000F700B" w:rsidRPr="000F700B" w:rsidRDefault="000F700B" w:rsidP="000F70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5283" w:rsidRDefault="000F700B" w:rsidP="000F700B">
      <w:pPr>
        <w:spacing w:after="0" w:line="240" w:lineRule="auto"/>
      </w:pPr>
      <w:r w:rsidRPr="000F700B">
        <w:rPr>
          <w:rFonts w:ascii="Times New Roman" w:eastAsia="Times New Roman" w:hAnsi="Times New Roman" w:cs="Times New Roman"/>
          <w:sz w:val="29"/>
          <w:szCs w:val="29"/>
          <w:lang w:eastAsia="cs-CZ"/>
        </w:rPr>
        <w:t>Na setkání na sněmu se s vámi těší ústředí.</w:t>
      </w:r>
    </w:p>
    <w:sectPr w:rsidR="00E85283" w:rsidSect="000A627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0B"/>
    <w:rsid w:val="000A6274"/>
    <w:rsid w:val="000F700B"/>
    <w:rsid w:val="00AF41A4"/>
    <w:rsid w:val="00E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86DE"/>
  <w15:chartTrackingRefBased/>
  <w15:docId w15:val="{DC962459-EF37-4624-B9E7-6E50393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89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8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9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2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5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1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7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487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1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052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5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4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9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15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8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499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21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2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3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8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6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27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2832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nek@a-t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Mánek</dc:creator>
  <cp:keywords/>
  <dc:description/>
  <cp:lastModifiedBy>Ondřej Mánek</cp:lastModifiedBy>
  <cp:revision>1</cp:revision>
  <dcterms:created xsi:type="dcterms:W3CDTF">2021-11-15T14:31:00Z</dcterms:created>
  <dcterms:modified xsi:type="dcterms:W3CDTF">2021-11-15T14:32:00Z</dcterms:modified>
</cp:coreProperties>
</file>